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7" w:rsidRDefault="002E3687" w:rsidP="00380358">
      <w:pPr>
        <w:spacing w:before="87" w:after="87" w:line="240" w:lineRule="auto"/>
        <w:outlineLvl w:val="0"/>
        <w:rPr>
          <w:rFonts w:ascii="Verdana" w:hAnsi="Verdana"/>
          <w:color w:val="99CCCC"/>
          <w:kern w:val="36"/>
          <w:sz w:val="36"/>
          <w:szCs w:val="36"/>
          <w:lang w:eastAsia="ru-RU"/>
        </w:rPr>
      </w:pPr>
    </w:p>
    <w:p w:rsidR="00091D2B" w:rsidRPr="003656C4" w:rsidRDefault="00091D2B" w:rsidP="00091D2B">
      <w:pPr>
        <w:spacing w:before="87" w:after="87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656C4">
        <w:rPr>
          <w:rFonts w:ascii="Times New Roman" w:hAnsi="Times New Roman"/>
          <w:b/>
          <w:kern w:val="36"/>
          <w:sz w:val="28"/>
          <w:szCs w:val="28"/>
          <w:lang w:eastAsia="ru-RU"/>
        </w:rPr>
        <w:t>«Балауса» күндізгі жазғы сауықтыру лагерінің</w:t>
      </w:r>
    </w:p>
    <w:p w:rsidR="00091D2B" w:rsidRPr="003656C4" w:rsidRDefault="004F6A30" w:rsidP="00091D2B">
      <w:pPr>
        <w:spacing w:before="87" w:after="87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76025">
        <w:rPr>
          <w:rFonts w:ascii="Times New Roman" w:hAnsi="Times New Roman"/>
          <w:b/>
          <w:kern w:val="36"/>
          <w:sz w:val="28"/>
          <w:szCs w:val="28"/>
          <w:lang w:eastAsia="ru-RU"/>
        </w:rPr>
        <w:t>б</w:t>
      </w:r>
      <w:r w:rsidR="00091D2B" w:rsidRPr="003656C4">
        <w:rPr>
          <w:rFonts w:ascii="Times New Roman" w:hAnsi="Times New Roman"/>
          <w:b/>
          <w:kern w:val="36"/>
          <w:sz w:val="28"/>
          <w:szCs w:val="28"/>
          <w:lang w:eastAsia="ru-RU"/>
        </w:rPr>
        <w:t>ағдарламасы</w:t>
      </w:r>
    </w:p>
    <w:p w:rsidR="00091D2B" w:rsidRPr="003656C4" w:rsidRDefault="009C100F" w:rsidP="00091D2B">
      <w:pPr>
        <w:spacing w:before="87" w:after="87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«Жаз-201</w:t>
      </w:r>
      <w:r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8</w:t>
      </w:r>
      <w:r w:rsidR="00091D2B" w:rsidRPr="003656C4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2E3687" w:rsidRPr="00091D2B" w:rsidRDefault="002E3687" w:rsidP="00380358">
      <w:pPr>
        <w:spacing w:before="87" w:after="87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1D2B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летнего оздоровительного лагеря </w:t>
      </w:r>
    </w:p>
    <w:p w:rsidR="002E3687" w:rsidRPr="00091D2B" w:rsidRDefault="002E3687" w:rsidP="00380358">
      <w:pPr>
        <w:spacing w:before="87" w:after="87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1D2B">
        <w:rPr>
          <w:rFonts w:ascii="Times New Roman" w:hAnsi="Times New Roman"/>
          <w:b/>
          <w:sz w:val="28"/>
          <w:szCs w:val="28"/>
          <w:lang w:eastAsia="ru-RU"/>
        </w:rPr>
        <w:t xml:space="preserve">с дневным пребыванием детей </w:t>
      </w:r>
      <w:r w:rsidR="00091D2B" w:rsidRPr="00091D2B">
        <w:rPr>
          <w:rFonts w:ascii="Times New Roman" w:hAnsi="Times New Roman"/>
          <w:b/>
          <w:sz w:val="28"/>
          <w:szCs w:val="28"/>
          <w:lang w:eastAsia="ru-RU"/>
        </w:rPr>
        <w:t xml:space="preserve">  «Балауса</w:t>
      </w:r>
      <w:r w:rsidRPr="00091D2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E3687" w:rsidRDefault="002E3687" w:rsidP="00380358">
      <w:pPr>
        <w:spacing w:before="87" w:after="87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1D2B">
        <w:rPr>
          <w:rFonts w:ascii="Times New Roman" w:hAnsi="Times New Roman"/>
          <w:b/>
          <w:sz w:val="28"/>
          <w:szCs w:val="28"/>
          <w:lang w:eastAsia="ru-RU"/>
        </w:rPr>
        <w:t>«ЛЕТО –  201</w:t>
      </w:r>
      <w:r w:rsidR="009C100F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Pr="00091D2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91D2B" w:rsidRPr="00091D2B" w:rsidRDefault="00091D2B" w:rsidP="00380358">
      <w:pPr>
        <w:spacing w:before="87" w:after="87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1D2B" w:rsidRPr="00C14F9D" w:rsidRDefault="00091D2B" w:rsidP="00380358">
      <w:pPr>
        <w:spacing w:before="87" w:after="87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4F9D">
        <w:rPr>
          <w:rFonts w:ascii="Times New Roman" w:hAnsi="Times New Roman"/>
          <w:sz w:val="28"/>
          <w:szCs w:val="28"/>
          <w:lang w:eastAsia="ru-RU"/>
        </w:rPr>
        <w:t>Ақмола облысы, Зеренді ауданы, Шағалалы орта мектебі</w:t>
      </w:r>
    </w:p>
    <w:p w:rsidR="002E3687" w:rsidRPr="00C14F9D" w:rsidRDefault="00091D2B" w:rsidP="00380358">
      <w:pPr>
        <w:spacing w:before="87" w:after="87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4F9D">
        <w:rPr>
          <w:rFonts w:ascii="Times New Roman" w:hAnsi="Times New Roman"/>
          <w:sz w:val="28"/>
          <w:szCs w:val="28"/>
          <w:lang w:eastAsia="ru-RU"/>
        </w:rPr>
        <w:t>Чаглинская</w:t>
      </w:r>
      <w:r w:rsidR="002E3687" w:rsidRPr="00C14F9D">
        <w:rPr>
          <w:rFonts w:ascii="Times New Roman" w:hAnsi="Times New Roman"/>
          <w:sz w:val="28"/>
          <w:szCs w:val="28"/>
          <w:lang w:eastAsia="ru-RU"/>
        </w:rPr>
        <w:t xml:space="preserve"> школа , Зерендинского района,Акмолинской области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C14F9D" w:rsidRDefault="004F4F8A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Бағдарлама құрушы / </w:t>
      </w:r>
      <w:r w:rsidR="002E3687" w:rsidRPr="00C14F9D">
        <w:rPr>
          <w:rFonts w:ascii="Times New Roman" w:hAnsi="Times New Roman"/>
          <w:color w:val="000000"/>
          <w:sz w:val="28"/>
          <w:szCs w:val="28"/>
          <w:lang w:eastAsia="ru-RU"/>
        </w:rPr>
        <w:t>Разработчик программы:</w:t>
      </w:r>
    </w:p>
    <w:p w:rsidR="002E3687" w:rsidRPr="00C14F9D" w:rsidRDefault="004F4F8A" w:rsidP="004F4F8A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Аға тәлімгер/старшая вожатая</w:t>
      </w:r>
      <w:r w:rsidR="002E3687"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="009C100F" w:rsidRPr="00C14F9D">
        <w:rPr>
          <w:rFonts w:ascii="Times New Roman" w:hAnsi="Times New Roman"/>
          <w:color w:val="000000"/>
          <w:sz w:val="28"/>
          <w:szCs w:val="28"/>
          <w:lang w:val="ru-RU" w:eastAsia="ru-RU"/>
        </w:rPr>
        <w:t>Шаденова</w:t>
      </w:r>
      <w:proofErr w:type="spellEnd"/>
      <w:r w:rsidR="009C100F" w:rsidRPr="00C14F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Г.Б.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4F8A" w:rsidRPr="00C14F9D" w:rsidRDefault="004F4F8A" w:rsidP="00380358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color w:val="000000"/>
          <w:sz w:val="28"/>
          <w:szCs w:val="28"/>
          <w:lang w:eastAsia="ru-RU"/>
        </w:rPr>
        <w:t>Түсіндірмелі хат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4F4F8A" w:rsidRPr="00C14F9D" w:rsidRDefault="004F4F8A" w:rsidP="00380358">
      <w:pPr>
        <w:spacing w:before="87" w:after="87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Жазғы демалыс – оқушылар үшін оқу жылының аяқталған сәті ғана болмау керек. Балалардың демалып, сауығатын кезеңі болуы тиіс.</w:t>
      </w:r>
    </w:p>
    <w:p w:rsidR="002E3687" w:rsidRPr="00C14F9D" w:rsidRDefault="002E3687" w:rsidP="00380358">
      <w:pPr>
        <w:spacing w:before="87" w:after="87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2E3687" w:rsidRPr="00C14F9D" w:rsidRDefault="002E3687" w:rsidP="00380358">
      <w:pPr>
        <w:spacing w:before="87" w:after="87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687" w:rsidRPr="00C14F9D" w:rsidRDefault="002E3687" w:rsidP="00380358">
      <w:pPr>
        <w:tabs>
          <w:tab w:val="num" w:pos="960"/>
          <w:tab w:val="num" w:pos="1755"/>
        </w:tabs>
        <w:spacing w:before="87" w:after="87" w:line="240" w:lineRule="auto"/>
        <w:ind w:left="960" w:hanging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1.  увеличение количества школьников, охваченных организованными формами отдыха и занятости;</w:t>
      </w:r>
    </w:p>
    <w:p w:rsidR="002E3687" w:rsidRPr="00C14F9D" w:rsidRDefault="002E3687" w:rsidP="00380358">
      <w:pPr>
        <w:tabs>
          <w:tab w:val="num" w:pos="960"/>
          <w:tab w:val="num" w:pos="1755"/>
        </w:tabs>
        <w:spacing w:before="87" w:after="87" w:line="240" w:lineRule="auto"/>
        <w:ind w:left="960" w:hanging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2.  организацию отдыха и занятости детей социально незащищенных категорий;</w:t>
      </w:r>
    </w:p>
    <w:p w:rsidR="002E3687" w:rsidRPr="00C14F9D" w:rsidRDefault="002E3687" w:rsidP="00380358">
      <w:pPr>
        <w:tabs>
          <w:tab w:val="num" w:pos="960"/>
          <w:tab w:val="num" w:pos="1755"/>
        </w:tabs>
        <w:spacing w:before="87" w:after="87" w:line="240" w:lineRule="auto"/>
        <w:ind w:left="960" w:hanging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3.  активное участие школьников, посещавших оздоровительный лагерь дневного пребывания в построении своей пространственно-предметной среды; уменьшение процента детей – участников школьной площадки, имеющих проблемы в общении со сверстниками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Программа “Сохрани свою жизнь”, которая является продолжением воспитательной работы, проводимой в течение учебного года.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C14F9D" w:rsidRDefault="002E3687" w:rsidP="00380358">
      <w:pPr>
        <w:spacing w:before="87" w:after="8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Целесообразность программы раскрывается во всех аспектах образовательного процесса – воспитании, обучении, развитии. Новизна 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2E3687" w:rsidRPr="00C14F9D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программа  носит  кратковременный  характер,  рассчитана  на  </w:t>
      </w:r>
      <w:r w:rsidR="004F4F8A"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дней  I смены.</w:t>
      </w:r>
    </w:p>
    <w:p w:rsidR="002E3687" w:rsidRPr="00C14F9D" w:rsidRDefault="002E3687" w:rsidP="00F5179B">
      <w:pPr>
        <w:spacing w:before="87" w:after="87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Первый период организационный (три-четыре дня), второй-основной период (</w:t>
      </w:r>
      <w:r w:rsidR="004F4F8A" w:rsidRPr="00C14F9D">
        <w:rPr>
          <w:rFonts w:ascii="Times New Roman" w:hAnsi="Times New Roman"/>
          <w:color w:val="000000"/>
          <w:sz w:val="28"/>
          <w:szCs w:val="28"/>
          <w:lang w:eastAsia="ru-RU"/>
        </w:rPr>
        <w:t>семь-восемь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дней), третий-итоговый (два дня). Периоды связаны с психологическим настроем детей на определен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взаимоотношения и определенные виды деятельности.</w:t>
      </w:r>
    </w:p>
    <w:p w:rsidR="002E3687" w:rsidRPr="00C14F9D" w:rsidRDefault="002E3687" w:rsidP="00F5179B">
      <w:pPr>
        <w:spacing w:before="87" w:after="87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Коллектив оздоровительного лагеря  с дневным пребыванием «</w:t>
      </w:r>
      <w:r w:rsidR="004F4F8A" w:rsidRPr="00C14F9D">
        <w:rPr>
          <w:rFonts w:ascii="Times New Roman" w:hAnsi="Times New Roman"/>
          <w:color w:val="000000"/>
          <w:sz w:val="28"/>
          <w:szCs w:val="28"/>
          <w:lang w:eastAsia="ru-RU"/>
        </w:rPr>
        <w:t>Балауса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ставит перед собой </w:t>
      </w: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цель: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качественного отдыха и оздоровления детей и подростков, создание педагогической воспитательной сред, способствующей раскрытию и развитию интеллектуального, физического, творческого потенциала детей. 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Базовое </w:t>
      </w: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содержание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воспитания – классическое, ориентированное на ознакомление с отечественной культурой и историей, формирование  творческой индивидуальности, развитие эстетической культуры личности.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Приоритеты отдаются, патриотическому, спортивно-оздоровительному, нравственно-эстетическому направлению, творческому, досуговому.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Патриотическое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Спортивно-оздоровительное </w:t>
      </w:r>
    </w:p>
    <w:p w:rsidR="002E3687" w:rsidRPr="00C14F9D" w:rsidRDefault="002E3687" w:rsidP="00380358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В это направление входят мероприятия общелагерного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утреннюю гимнастику.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Нравственно-эстетическое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Творческое</w:t>
      </w:r>
    </w:p>
    <w:p w:rsidR="002E3687" w:rsidRPr="00C14F9D" w:rsidRDefault="002E3687" w:rsidP="00380358">
      <w:pPr>
        <w:spacing w:before="87" w:after="87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2E3687" w:rsidRPr="00C14F9D" w:rsidRDefault="002E3687" w:rsidP="00380358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2E3687" w:rsidRPr="00C14F9D" w:rsidRDefault="002E3687" w:rsidP="00380358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2E3687" w:rsidRPr="00C14F9D" w:rsidRDefault="002E3687" w:rsidP="00380358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В-третьих – метод стимулирования интереса и творчества активности детей в других видах деятельности.</w:t>
      </w:r>
    </w:p>
    <w:p w:rsidR="002E3687" w:rsidRPr="00C14F9D" w:rsidRDefault="002E3687" w:rsidP="00380358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В-четвертых, игра - это способ создать эмоционально-эстетический фон жизнедеятельности  детского коллектива.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Досуговое</w:t>
      </w:r>
    </w:p>
    <w:p w:rsidR="002E3687" w:rsidRPr="00C14F9D" w:rsidRDefault="002E3687" w:rsidP="00F5179B">
      <w:pPr>
        <w:spacing w:before="87" w:after="87" w:line="240" w:lineRule="auto"/>
        <w:ind w:left="240" w:firstLine="24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Принципы организации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летнего отдыха и занятости школьников: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     </w:t>
      </w:r>
      <w:r w:rsidRPr="00C14F9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принцип природосообразности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учет возрастных особенностей, половых различий, индивидуальных потребностей при определении форм летнего отдыха;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     </w:t>
      </w:r>
      <w:r w:rsidRPr="00C14F9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принцип успеха и поддержки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создание условий добровольности и выбора - предоставление ребенку возможности 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2E3687" w:rsidRPr="00C14F9D" w:rsidRDefault="002E3687" w:rsidP="00F5179B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      </w:t>
      </w:r>
      <w:r w:rsidRPr="00C14F9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принцип максимизации  ресурсов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Приоритетные ценностные ориентиры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быть достигнуты при соблюдении следующих условий: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1)      обеспечение разнообразия различных видов деятельности в ходе функционирования деятельности оздоровительного лагеря;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2)      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3)      обеспечение безопасности жизнедеятельности участников городского оздоровительного лагеря;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4)      поддержка творчества и инициативы детей и подростков;</w:t>
      </w:r>
    </w:p>
    <w:p w:rsidR="002E3687" w:rsidRPr="00C14F9D" w:rsidRDefault="002E3687" w:rsidP="00F5179B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5)      развитие самостоятельности, самоуправленческих умений  воспитанников.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Ведущими ценностями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условиях организации отдыха и занятости детей и подростков  в летний период являются: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1)      физическое оздоровление школьников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2)      сохранение и укрепление эмоционально-психологического  здоровья воспитанников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3)      развитие интеллектуальной сферы, творческого потенциала детей и подростков</w:t>
      </w:r>
    </w:p>
    <w:p w:rsidR="002E3687" w:rsidRPr="00C14F9D" w:rsidRDefault="002E3687" w:rsidP="00F5179B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4)      содействие социализации учеников через организацию и проведение социальных проб.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 программы: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1)      добиться увеличения количества школьников, охваченных организованными формами отдыха и занятости;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2)      организовать отдых и занятость детей «социально незащищенных категорий»;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3)      обеспечить увеличение проекта охвата учащихся группы риска организованными формами труда и отдыха;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4)      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5)      сохранение и укрепление здоровья детей</w:t>
      </w:r>
    </w:p>
    <w:p w:rsidR="002E3687" w:rsidRPr="00C14F9D" w:rsidRDefault="002E3687" w:rsidP="00F5179B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      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 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Прогнозируемый результат: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1)      сохранение и увеличение количества школьников охваченных организованными формами труда и отдыха на уровне  201</w:t>
      </w:r>
      <w:r w:rsid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     обеспечение непрерывности процесса обучения и воспитания; 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3)      увеличение процента охвата учащихся группы риска организованными формами занятости;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4)      сведение до минимума возможности совершения детьми  правонарушений в летний период;</w:t>
      </w:r>
    </w:p>
    <w:p w:rsidR="002E3687" w:rsidRPr="00C14F9D" w:rsidRDefault="002E3687" w:rsidP="00380358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5)      участие школьников, посещающих детский оздоровительный лагерь дневного пребывания при школе, в построении своей пространственно-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предметной среды; уменьшение процента детей, участников детской площадки, имеющих проблемы в общении со сверстниками.</w:t>
      </w:r>
    </w:p>
    <w:p w:rsidR="002E3687" w:rsidRPr="00C14F9D" w:rsidRDefault="002E3687" w:rsidP="00F5179B">
      <w:pPr>
        <w:tabs>
          <w:tab w:val="num" w:pos="720"/>
        </w:tabs>
        <w:spacing w:before="87" w:after="87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6)      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Методы диагностики: </w:t>
      </w:r>
    </w:p>
    <w:p w:rsidR="002E3687" w:rsidRPr="00C14F9D" w:rsidRDefault="002E3687" w:rsidP="00380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Анкета на «входе» (стартовая) </w:t>
      </w:r>
    </w:p>
    <w:p w:rsidR="002E3687" w:rsidRPr="00C14F9D" w:rsidRDefault="002E3687" w:rsidP="003803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Анкета на «выходе» </w:t>
      </w:r>
    </w:p>
    <w:p w:rsidR="002E3687" w:rsidRPr="00C14F9D" w:rsidRDefault="002E3687" w:rsidP="00F517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Антропометрические исследования детей</w:t>
      </w:r>
      <w:r w:rsidR="004F6A30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Программа рассчитана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 детей 7-</w:t>
      </w:r>
      <w:r w:rsidR="000F6086"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C14F9D" w:rsidRDefault="002E3687" w:rsidP="00F5179B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Срок реализации</w:t>
      </w:r>
      <w:r w:rsidR="000F6086"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- 10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I смена. 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Ежегодно для учащихся проводится оздоровительная смена в летнем оздоровительном лагере дневного пребывания «</w:t>
      </w:r>
      <w:r w:rsidR="000F6086" w:rsidRPr="00C14F9D">
        <w:rPr>
          <w:rFonts w:ascii="Times New Roman" w:hAnsi="Times New Roman"/>
          <w:color w:val="000000"/>
          <w:sz w:val="28"/>
          <w:szCs w:val="28"/>
          <w:lang w:eastAsia="ru-RU"/>
        </w:rPr>
        <w:t>Балауса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который функционирует при </w:t>
      </w:r>
      <w:r w:rsidR="000F6086" w:rsidRPr="00C14F9D">
        <w:rPr>
          <w:rFonts w:ascii="Times New Roman" w:hAnsi="Times New Roman"/>
          <w:color w:val="000000"/>
          <w:sz w:val="28"/>
          <w:szCs w:val="28"/>
          <w:lang w:eastAsia="ru-RU"/>
        </w:rPr>
        <w:t>Чаглинской средней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школе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нем отдыхают учащиеся младших классов.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Обязательным является вовлечение в лагерь трудных детей, приёмных детей, ребят из многодетных  и малообеспеченных семей. 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Над реализацией программы летнего оздоровительного лагеря с дневным пребыванием работает педагогический коллектив из числа лучших учителей школы совместно с работниками учреждений дошкольного образования.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Центром воспитательной работы лагеря является ребенок и его стремление к реализации.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2E3687" w:rsidRPr="00C14F9D" w:rsidRDefault="002E3687" w:rsidP="00380358">
      <w:pPr>
        <w:spacing w:before="87" w:after="87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Детям предоставлена свобода в определении содержания их отдыха. </w:t>
      </w: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2E3687" w:rsidRDefault="002E3687" w:rsidP="00F5179B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14F9D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Паспорт программы.</w:t>
      </w:r>
      <w:r w:rsidRPr="00C14F9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F6A30" w:rsidRPr="004F6A30" w:rsidRDefault="004F6A30" w:rsidP="00F5179B">
      <w:pPr>
        <w:spacing w:before="87" w:after="87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3"/>
        <w:gridCol w:w="6704"/>
      </w:tblGrid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Закон  РК “Об образовании”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Конвенция о правах ребенка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Распоряжение  акима района «Об организации отдыха, оздоровления и занятости детей  Зерендинского района  в 20 1</w:t>
            </w:r>
            <w:r w:rsidR="004F6A3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г»</w:t>
            </w:r>
          </w:p>
          <w:p w:rsidR="002E3687" w:rsidRPr="00C14F9D" w:rsidRDefault="002E3687" w:rsidP="00FC7B95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-Приказ  администрации  Зерендинского отдела образования, 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-Приказ  администрации  Зерендинского отдела образования об организации отдыха, оздоровления и занятости детей и подростков»</w:t>
            </w:r>
          </w:p>
          <w:p w:rsidR="002E3687" w:rsidRPr="00C14F9D" w:rsidRDefault="002E3687" w:rsidP="00FC7B95">
            <w:pPr>
              <w:spacing w:before="87" w:after="87" w:line="240" w:lineRule="auto"/>
              <w:ind w:right="179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Приказ директора </w:t>
            </w:r>
            <w:r w:rsidR="000F6086"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Чаглинской средней </w:t>
            </w: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школы Об организации  отдыха учащихся в период летних каникул.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-Районная целевая программа «Организация летнего отдыха и оздоровления детей»   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Районный отдел образования, культуры и спорта администрации  Зерендинского района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учащихся школы в летний период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 задачи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проведение работы с детьми, сочетающей развитие и воспитание ребят с оздоровительным отдыхом;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развитие творческих способностей, расширение кругозора;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воспитание культуры поведения; 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-изучение природы, истории и культуры Отечества и родного края;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-воспитание гражданской позиции, бережного отношения к памятникам истории, культуры края, сохранения традиции;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-формирование у ребят навыков общения и толерантности;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-привитие навыков здорового образа жизни;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-создание необходимых условий для самоутверждения личности в коллективе с учётом её возможностей;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-создание условий для успех, формирование позитивного отношения к жизни.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-Создание оптимальных условий для организации отдыха и оздоровления учащихся школы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Научно-методическое обеспечение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Оздоровление детей и профилактика заболеваний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Укрепление здоровья детей; 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Улучшение социально-психологического климата в лагере;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Снижение темп роста негативных социальных явлений среди детей;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Укрепление дружбы и сотрудничества между детьми разных возрастов и национальностей;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Формирование умений, навыков, приобретение жизненного опыта адекватного поведения в экстремальных ситуациях;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Совершенствование материально-технической базы организации летнего отдыха и оздоровления детей;</w:t>
            </w:r>
          </w:p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Создание благоприятных условий для оздоровления детей через сотрудничество с учреждениями дополнительного образования. </w:t>
            </w:r>
          </w:p>
        </w:tc>
      </w:tr>
      <w:tr w:rsidR="002E3687" w:rsidRPr="00C14F9D" w:rsidTr="00380358">
        <w:trPr>
          <w:trHeight w:val="492"/>
          <w:jc w:val="center"/>
        </w:trPr>
        <w:tc>
          <w:tcPr>
            <w:tcW w:w="2783" w:type="dxa"/>
          </w:tcPr>
          <w:p w:rsidR="002E3687" w:rsidRPr="00C14F9D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704" w:type="dxa"/>
          </w:tcPr>
          <w:p w:rsidR="002E3687" w:rsidRPr="00C14F9D" w:rsidRDefault="002E3687" w:rsidP="00FC7B9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F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над исполнением программы осуществляется начальником лагеря.</w:t>
            </w:r>
          </w:p>
        </w:tc>
      </w:tr>
    </w:tbl>
    <w:p w:rsidR="002E3687" w:rsidRPr="009C100F" w:rsidRDefault="002E3687" w:rsidP="00380358">
      <w:pPr>
        <w:spacing w:before="87" w:after="87" w:line="240" w:lineRule="auto"/>
        <w:jc w:val="center"/>
        <w:rPr>
          <w:rFonts w:ascii="Times New Roman" w:hAnsi="Times New Roman"/>
          <w:b/>
          <w:color w:val="800000"/>
          <w:sz w:val="32"/>
          <w:szCs w:val="32"/>
          <w:lang w:val="ru-RU" w:eastAsia="ru-RU"/>
        </w:rPr>
      </w:pPr>
    </w:p>
    <w:p w:rsidR="000F6086" w:rsidRPr="009C100F" w:rsidRDefault="000F6086" w:rsidP="00380358">
      <w:pPr>
        <w:spacing w:before="87" w:after="87" w:line="240" w:lineRule="auto"/>
        <w:jc w:val="center"/>
        <w:rPr>
          <w:rFonts w:ascii="Times New Roman" w:hAnsi="Times New Roman"/>
          <w:b/>
          <w:color w:val="800000"/>
          <w:sz w:val="32"/>
          <w:szCs w:val="32"/>
          <w:lang w:eastAsia="ru-RU"/>
        </w:rPr>
      </w:pPr>
    </w:p>
    <w:p w:rsidR="000F6086" w:rsidRPr="009C100F" w:rsidRDefault="000F6086" w:rsidP="00380358">
      <w:pPr>
        <w:spacing w:before="87" w:after="87" w:line="240" w:lineRule="auto"/>
        <w:jc w:val="center"/>
        <w:rPr>
          <w:rFonts w:ascii="Times New Roman" w:hAnsi="Times New Roman"/>
          <w:b/>
          <w:color w:val="800000"/>
          <w:sz w:val="32"/>
          <w:szCs w:val="32"/>
          <w:lang w:eastAsia="ru-RU"/>
        </w:rPr>
      </w:pPr>
    </w:p>
    <w:p w:rsidR="000F6086" w:rsidRPr="009C100F" w:rsidRDefault="000F6086" w:rsidP="009D5D52">
      <w:pPr>
        <w:spacing w:before="87" w:after="87" w:line="240" w:lineRule="auto"/>
        <w:jc w:val="center"/>
        <w:rPr>
          <w:rFonts w:ascii="Times New Roman" w:hAnsi="Times New Roman"/>
          <w:b/>
          <w:color w:val="800000"/>
          <w:sz w:val="32"/>
          <w:szCs w:val="32"/>
          <w:lang w:eastAsia="ru-RU"/>
        </w:rPr>
      </w:pPr>
    </w:p>
    <w:p w:rsidR="002E3687" w:rsidRPr="009C100F" w:rsidRDefault="002E3687" w:rsidP="00F5179B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2E3687" w:rsidRPr="009C100F" w:rsidRDefault="002E3687" w:rsidP="00F5179B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F6A30" w:rsidRDefault="004F6A30" w:rsidP="00380358">
      <w:pPr>
        <w:spacing w:before="87" w:after="87" w:line="240" w:lineRule="auto"/>
        <w:jc w:val="center"/>
        <w:rPr>
          <w:rFonts w:ascii="Times New Roman" w:hAnsi="Times New Roman"/>
          <w:b/>
          <w:bCs/>
          <w:sz w:val="36"/>
          <w:lang w:val="ru-RU" w:eastAsia="ru-RU"/>
        </w:rPr>
      </w:pPr>
    </w:p>
    <w:p w:rsidR="004F6A30" w:rsidRDefault="004F6A30" w:rsidP="00380358">
      <w:pPr>
        <w:spacing w:before="87" w:after="87" w:line="240" w:lineRule="auto"/>
        <w:jc w:val="center"/>
        <w:rPr>
          <w:rFonts w:ascii="Times New Roman" w:hAnsi="Times New Roman"/>
          <w:b/>
          <w:bCs/>
          <w:sz w:val="36"/>
          <w:lang w:val="ru-RU" w:eastAsia="ru-RU"/>
        </w:rPr>
      </w:pPr>
    </w:p>
    <w:p w:rsidR="004F6A30" w:rsidRDefault="004F6A30" w:rsidP="00380358">
      <w:pPr>
        <w:spacing w:before="87" w:after="87" w:line="240" w:lineRule="auto"/>
        <w:jc w:val="center"/>
        <w:rPr>
          <w:rFonts w:ascii="Times New Roman" w:hAnsi="Times New Roman"/>
          <w:b/>
          <w:bCs/>
          <w:sz w:val="36"/>
          <w:lang w:val="ru-RU" w:eastAsia="ru-RU"/>
        </w:rPr>
      </w:pPr>
    </w:p>
    <w:p w:rsidR="002E3687" w:rsidRPr="009C100F" w:rsidRDefault="002E3687" w:rsidP="00380358">
      <w:pPr>
        <w:spacing w:before="87" w:after="87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C100F">
        <w:rPr>
          <w:rFonts w:ascii="Times New Roman" w:hAnsi="Times New Roman"/>
          <w:b/>
          <w:bCs/>
          <w:sz w:val="36"/>
          <w:lang w:eastAsia="ru-RU"/>
        </w:rPr>
        <w:t>Распорядок дня</w:t>
      </w:r>
    </w:p>
    <w:p w:rsidR="002E3687" w:rsidRPr="00276025" w:rsidRDefault="002E3687" w:rsidP="00380358">
      <w:pPr>
        <w:spacing w:before="87" w:after="87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летнем  оздоровительном лагере «</w:t>
      </w:r>
      <w:r w:rsidR="000F6086"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Балауса</w:t>
      </w: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E3687" w:rsidRPr="00276025" w:rsidRDefault="002E3687" w:rsidP="00380358">
      <w:pPr>
        <w:spacing w:before="87" w:after="87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</w:t>
      </w:r>
      <w:r w:rsidR="000F6086"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Чаглинской средней</w:t>
      </w: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школе  </w:t>
      </w:r>
    </w:p>
    <w:p w:rsidR="002E3687" w:rsidRPr="00276025" w:rsidRDefault="002E3687" w:rsidP="00380358">
      <w:pPr>
        <w:spacing w:before="87" w:after="87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период с 1 </w:t>
      </w:r>
      <w:r w:rsidR="000F6086"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9C100F"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9C100F" w:rsidRPr="0027602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</w:t>
      </w:r>
      <w:r w:rsidR="000F6086"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июл</w:t>
      </w: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 201</w:t>
      </w:r>
      <w:r w:rsidR="009C100F" w:rsidRPr="0027602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8</w:t>
      </w:r>
      <w:r w:rsidRPr="00276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2E3687" w:rsidRPr="00276025" w:rsidRDefault="002E3687" w:rsidP="00380358">
      <w:pPr>
        <w:spacing w:before="87" w:after="87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276025" w:rsidRDefault="000F6086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="00FA7A73">
        <w:rPr>
          <w:rFonts w:ascii="Times New Roman" w:hAnsi="Times New Roman"/>
          <w:color w:val="000000"/>
          <w:sz w:val="28"/>
          <w:szCs w:val="28"/>
          <w:lang w:val="ru-RU" w:eastAsia="ru-RU"/>
        </w:rPr>
        <w:t>00</w:t>
      </w:r>
      <w:r w:rsidR="00FA7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r w:rsidR="00FA7A73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="00FA7A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A7A73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2E3687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>Оқушылардың кездесуі</w:t>
      </w:r>
      <w:r w:rsidR="004F6A30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/  </w:t>
      </w:r>
      <w:r w:rsidR="00293C74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>Встреча детей</w:t>
      </w:r>
    </w:p>
    <w:p w:rsidR="000F6086" w:rsidRDefault="00FA7A73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214A"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214A"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22203" w:rsidRPr="003F214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293C74" w:rsidRPr="0027602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214A"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74" w:rsidRPr="0027602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>Жаттығу</w:t>
      </w:r>
      <w:r w:rsidR="004F6A30"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</w:t>
      </w:r>
      <w:r w:rsidR="004F6A30"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74" w:rsidRPr="00276025">
        <w:rPr>
          <w:rFonts w:ascii="Times New Roman" w:hAnsi="Times New Roman"/>
          <w:color w:val="000000"/>
          <w:sz w:val="28"/>
          <w:szCs w:val="28"/>
          <w:lang w:eastAsia="ru-RU"/>
        </w:rPr>
        <w:t>Зарядка</w:t>
      </w:r>
    </w:p>
    <w:p w:rsidR="00822203" w:rsidRPr="00276025" w:rsidRDefault="003F214A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9.30</w:t>
      </w: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</w:t>
      </w: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  </w:t>
      </w:r>
      <w:r w:rsidRP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2203">
        <w:rPr>
          <w:rFonts w:ascii="Times New Roman" w:hAnsi="Times New Roman"/>
          <w:color w:val="000000"/>
          <w:sz w:val="28"/>
          <w:szCs w:val="28"/>
          <w:lang w:eastAsia="ru-RU"/>
        </w:rPr>
        <w:t>- Психологпен жұмыс</w:t>
      </w:r>
    </w:p>
    <w:p w:rsidR="00822203" w:rsidRPr="00FC7B95" w:rsidRDefault="00FA7A73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7B95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C7B9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 – 1</w:t>
      </w:r>
      <w:r w:rsidRPr="00FC7B9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8222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22203" w:rsidRPr="00FC7B9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2E3687" w:rsidRPr="00276025">
        <w:rPr>
          <w:rFonts w:ascii="Times New Roman" w:hAnsi="Times New Roman"/>
          <w:color w:val="000000"/>
          <w:sz w:val="28"/>
          <w:szCs w:val="28"/>
          <w:lang w:eastAsia="ru-RU"/>
        </w:rPr>
        <w:t>0 –</w:t>
      </w:r>
      <w:r w:rsidR="00822203" w:rsidRPr="00FC7B95">
        <w:rPr>
          <w:rFonts w:ascii="Times New Roman" w:hAnsi="Times New Roman"/>
          <w:color w:val="000000"/>
          <w:sz w:val="28"/>
          <w:szCs w:val="28"/>
          <w:lang w:eastAsia="ru-RU"/>
        </w:rPr>
        <w:t>Топтық ойын</w:t>
      </w:r>
    </w:p>
    <w:p w:rsidR="00822203" w:rsidRDefault="00822203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10.00 – 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>10.30 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Ағылшын тілі</w:t>
      </w:r>
    </w:p>
    <w:p w:rsidR="00822203" w:rsidRDefault="00822203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10.30 – 11.00 – ойын </w:t>
      </w:r>
    </w:p>
    <w:p w:rsidR="00822203" w:rsidRDefault="00822203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11.00 – 11.30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r w:rsidR="003F214A">
        <w:rPr>
          <w:rFonts w:ascii="Times New Roman" w:hAnsi="Times New Roman"/>
          <w:color w:val="000000"/>
          <w:sz w:val="28"/>
          <w:szCs w:val="28"/>
          <w:lang w:eastAsia="ru-RU"/>
        </w:rPr>
        <w:t>(Орыс тілі, медициналық көмек, технология )</w:t>
      </w:r>
    </w:p>
    <w:p w:rsidR="002E3687" w:rsidRPr="00276025" w:rsidRDefault="00293C74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11.30 – 12</w:t>
      </w:r>
      <w:r w:rsidR="002E3687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–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>Түскі ас</w:t>
      </w:r>
      <w:r w:rsidR="004F6A30" w:rsidRPr="00E85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="004F6A30" w:rsidRPr="00E853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6086" w:rsidRPr="00276025">
        <w:rPr>
          <w:rFonts w:ascii="Times New Roman" w:hAnsi="Times New Roman"/>
          <w:color w:val="000000"/>
          <w:sz w:val="28"/>
          <w:szCs w:val="28"/>
          <w:lang w:eastAsia="ru-RU"/>
        </w:rPr>
        <w:t>обед</w:t>
      </w:r>
    </w:p>
    <w:p w:rsidR="00293C74" w:rsidRPr="00276025" w:rsidRDefault="00293C74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12.00 – 13.00 –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Топтық жұмыстар</w:t>
      </w:r>
      <w:r w:rsidR="004F6A30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80B8E"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r w:rsidR="004F6A30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Отрядные дела.</w:t>
      </w:r>
    </w:p>
    <w:p w:rsidR="006B63D4" w:rsidRPr="00276025" w:rsidRDefault="006B63D4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3687" w:rsidRPr="00276025" w:rsidRDefault="002E3687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E3687" w:rsidRPr="00276025" w:rsidRDefault="002E3687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276025" w:rsidRDefault="002E3687" w:rsidP="004F6A30">
      <w:pPr>
        <w:spacing w:before="87" w:after="87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школы:                                         </w:t>
      </w:r>
      <w:proofErr w:type="spellStart"/>
      <w:r w:rsidR="000F6086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>Айткужин</w:t>
      </w:r>
      <w:proofErr w:type="spellEnd"/>
      <w:r w:rsidR="000F6086" w:rsidRPr="002760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А.К.</w:t>
      </w:r>
    </w:p>
    <w:p w:rsidR="002E3687" w:rsidRPr="00276025" w:rsidRDefault="002E3687" w:rsidP="004F6A30">
      <w:pPr>
        <w:spacing w:before="87" w:after="8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E3687" w:rsidRPr="00276025" w:rsidRDefault="002E3687" w:rsidP="004F6A30">
      <w:pPr>
        <w:spacing w:before="87" w:after="87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602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F6086" w:rsidRPr="009C100F" w:rsidRDefault="000F6086" w:rsidP="004F6A30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6086" w:rsidRPr="009C100F" w:rsidRDefault="000F6086" w:rsidP="004F6A30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6086" w:rsidRPr="009C100F" w:rsidRDefault="000F6086" w:rsidP="004F6A30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6086" w:rsidRPr="009C100F" w:rsidRDefault="000F6086" w:rsidP="004F6A30">
      <w:pPr>
        <w:spacing w:before="87" w:after="87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6086" w:rsidRPr="009C100F" w:rsidRDefault="000F6086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F6086" w:rsidRPr="009C100F" w:rsidRDefault="000F6086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63D4" w:rsidRPr="009C100F" w:rsidRDefault="006B63D4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E3687" w:rsidRPr="009C100F" w:rsidRDefault="002E3687" w:rsidP="00380358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C100F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 </w:t>
      </w:r>
    </w:p>
    <w:p w:rsidR="003F5429" w:rsidRPr="00E8538A" w:rsidRDefault="002E3687" w:rsidP="00E8538A">
      <w:pPr>
        <w:spacing w:before="87" w:after="87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C100F">
        <w:rPr>
          <w:rFonts w:ascii="Times New Roman" w:hAnsi="Times New Roman"/>
          <w:b/>
          <w:color w:val="000000"/>
          <w:sz w:val="32"/>
          <w:szCs w:val="32"/>
          <w:lang w:eastAsia="ru-RU"/>
        </w:rPr>
        <w:t> </w:t>
      </w:r>
    </w:p>
    <w:p w:rsidR="001B7A99" w:rsidRPr="002B2D8F" w:rsidRDefault="001B7A99" w:rsidP="001B7A99">
      <w:pPr>
        <w:shd w:val="clear" w:color="auto" w:fill="FFFFFF"/>
        <w:spacing w:after="157" w:line="29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2D8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B2D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Балауса бағым, шаттық пен қуаныш ордасы</w:t>
      </w:r>
      <w:r w:rsidRPr="00FC7B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!</w:t>
      </w:r>
      <w:r w:rsidRPr="002B2D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A10C34" w:rsidRPr="009C100F" w:rsidRDefault="00A10C34" w:rsidP="00380358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100F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деген ұранмен І ауысымның ашылуы</w:t>
      </w:r>
    </w:p>
    <w:p w:rsidR="004470A3" w:rsidRDefault="00293C74" w:rsidP="00276025">
      <w:pPr>
        <w:shd w:val="clear" w:color="auto" w:fill="FFFFFF"/>
        <w:spacing w:after="157" w:line="297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C100F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Открытие І сезона под лозунгом</w:t>
      </w:r>
    </w:p>
    <w:p w:rsidR="002E3687" w:rsidRPr="00276025" w:rsidRDefault="00276025" w:rsidP="00276025">
      <w:pPr>
        <w:shd w:val="clear" w:color="auto" w:fill="FFFFFF"/>
        <w:spacing w:after="157" w:line="29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2D8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2B2D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Балауса бағым, шаттық пен қуаныш ордасы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!</w:t>
      </w:r>
      <w:r w:rsidRPr="002B2D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="002E3687" w:rsidRPr="009C100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10C34" w:rsidRPr="009C100F" w:rsidRDefault="009C100F" w:rsidP="00380358">
      <w:pPr>
        <w:spacing w:before="87" w:after="87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.06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.20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7-12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.06.201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628"/>
      </w:tblGrid>
      <w:tr w:rsidR="002E3687" w:rsidRPr="009C100F" w:rsidTr="00182E52">
        <w:trPr>
          <w:jc w:val="center"/>
        </w:trPr>
        <w:tc>
          <w:tcPr>
            <w:tcW w:w="2943" w:type="dxa"/>
          </w:tcPr>
          <w:p w:rsidR="00765956" w:rsidRPr="009C100F" w:rsidRDefault="00765956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0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Күн</w:t>
            </w:r>
          </w:p>
          <w:p w:rsidR="002E3687" w:rsidRPr="009C100F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10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628" w:type="dxa"/>
          </w:tcPr>
          <w:p w:rsidR="00765956" w:rsidRPr="009C100F" w:rsidRDefault="00765956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10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Іс-шаралар</w:t>
            </w:r>
          </w:p>
          <w:p w:rsidR="002E3687" w:rsidRPr="009C100F" w:rsidRDefault="002E3687" w:rsidP="00A80B8E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10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  <w:r w:rsidRPr="009C10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765956" w:rsidRPr="004470A3" w:rsidRDefault="00765956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Бірінші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День первый</w:t>
            </w:r>
          </w:p>
          <w:p w:rsidR="00C56053" w:rsidRPr="004470A3" w:rsidRDefault="00C56053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765956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«Лагерьдің ашылуы»</w:t>
            </w:r>
            <w:r w:rsidR="002E3687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«Открытие лагеря»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E3687" w:rsidRPr="00BB3C49" w:rsidRDefault="009C100F" w:rsidP="00BB3C49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 </w:t>
            </w:r>
            <w:r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BB3C49" w:rsidRPr="00276025" w:rsidRDefault="00BB3C49" w:rsidP="00BB3C49">
            <w:pPr>
              <w:shd w:val="clear" w:color="auto" w:fill="FFFFFF"/>
              <w:spacing w:after="157" w:line="29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B2D8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2B2D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Балауса бағым, шаттық пен қуаныш ордасы</w:t>
            </w:r>
            <w:r w:rsidRPr="00BB3C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!</w:t>
            </w:r>
            <w:r w:rsidRPr="002B2D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9C10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FA7A73" w:rsidRDefault="00BB3C49" w:rsidP="00BB3C49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3C49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1.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65956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Балалардың кездесуі, топтар құру, міндеттерін бөлу</w:t>
            </w:r>
            <w:r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детей, создание отрядов, распределение обязанностей.</w:t>
            </w:r>
          </w:p>
          <w:p w:rsidR="002E3687" w:rsidRPr="004470A3" w:rsidRDefault="00FA7A73" w:rsidP="00BB3C49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00409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B3C49"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Лагерьдің жұмыс жоспарымен танысу, лагерьдің ашылуы</w:t>
            </w:r>
            <w:r w:rsidR="00BB3C49"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Ознакомление с планом работы лагеря. Открытие лагеря.</w:t>
            </w:r>
          </w:p>
          <w:p w:rsidR="002E3687" w:rsidRPr="00FA7A73" w:rsidRDefault="00FA7A73" w:rsidP="00BB3C49">
            <w:pPr>
              <w:spacing w:before="87" w:after="87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A7A7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B3C49"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3C49" w:rsidRPr="00BB3C49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1 - маусым Халықаралық балаларды қорғау күніне орай жазғы сауықтыру кезеңінің ашылу </w:t>
            </w:r>
            <w:r w:rsidR="00BB3C49" w:rsidRPr="00BB3C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күніне арналған концерттік бағдарлама.</w:t>
            </w:r>
          </w:p>
          <w:p w:rsidR="00FA7A73" w:rsidRDefault="00C56053" w:rsidP="00BB3C49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A7A73" w:rsidRPr="00BB3C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A7A7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Асфалтта сурет сайысы / Конкурс рисунков на асфальте «Мир глазами детей». </w:t>
            </w:r>
          </w:p>
          <w:p w:rsidR="002E3687" w:rsidRPr="004470A3" w:rsidRDefault="00FA7A73" w:rsidP="00BB3C49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00409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Түскі ас/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Обед.</w:t>
            </w:r>
            <w:r w:rsidR="002E3687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C56053" w:rsidRPr="004470A3" w:rsidRDefault="00C56053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Екінші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второй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04090" w:rsidRPr="004470A3" w:rsidRDefault="00004090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«Табиғатты қорғау»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004090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Берегите природу</w:t>
            </w: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396B" w:rsidRPr="004470A3" w:rsidRDefault="00F3396B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E3687" w:rsidRPr="004470A3" w:rsidRDefault="009C100F" w:rsidP="00FA7A73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2E3687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1.Линейка.</w:t>
            </w:r>
            <w:r w:rsidR="0000409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Жаттығулар / зарядка</w:t>
            </w:r>
          </w:p>
          <w:p w:rsidR="002E3687" w:rsidRPr="004470A3" w:rsidRDefault="00182E52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Психологиялық тренинг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3687" w:rsidRPr="004470A3" w:rsidRDefault="00182E52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«Ұшты, ұшты»ойыны</w:t>
            </w:r>
          </w:p>
          <w:p w:rsidR="00FF0F5F" w:rsidRDefault="00182E52" w:rsidP="00FA7A73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«Кел танысайық» ағылшын тілі</w:t>
            </w:r>
          </w:p>
          <w:p w:rsidR="00FF0F5F" w:rsidRDefault="00FF0F5F" w:rsidP="00FA7A73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ойын</w:t>
            </w:r>
          </w:p>
          <w:p w:rsidR="00FA7A73" w:rsidRPr="004470A3" w:rsidRDefault="00FF0F5F" w:rsidP="00FA7A73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«Медбикеде қонақта» 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0F6086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 гостях у доктора Айболита».</w:t>
            </w:r>
            <w:r w:rsidR="00FA7A7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Алғашқы көмек көрсету / Оказание первой медицинской помощи при укусе насекомых».</w:t>
            </w:r>
          </w:p>
          <w:p w:rsidR="00C82EA5" w:rsidRDefault="00C82EA5" w:rsidP="00FF0F5F">
            <w:pPr>
              <w:spacing w:before="87" w:after="87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FF0F5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.Түскі ас / Обед. </w:t>
            </w:r>
            <w:r w:rsidR="00FF0F5F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82E52" w:rsidRPr="004470A3" w:rsidRDefault="00C82EA5" w:rsidP="00FF0F5F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Топтық жұмыстар</w:t>
            </w:r>
            <w:r w:rsid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0F5F" w:rsidRP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«Табиғатты қорғау»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гүлдерге су құю</w:t>
            </w:r>
            <w:r w:rsid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FF0F5F" w:rsidRPr="00FF0F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«Берегите природу»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Отрядные инициативы</w:t>
            </w:r>
          </w:p>
          <w:p w:rsidR="002E3687" w:rsidRPr="004470A3" w:rsidRDefault="002E3687" w:rsidP="00A80B8E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8F0A68" w:rsidRPr="004470A3" w:rsidRDefault="008F0A68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Үшінші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Деньтретий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C56053" w:rsidRPr="004470A3" w:rsidRDefault="00C56053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C56053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«Өнер</w:t>
            </w:r>
            <w:r w:rsidR="002E3687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182E52" w:rsidRPr="004470A3" w:rsidRDefault="009C100F" w:rsidP="00182E52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182E52" w:rsidRPr="004470A3" w:rsidRDefault="00182E52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2E3687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1.Линейка.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Жаттығулар/ Зарядка</w:t>
            </w:r>
          </w:p>
          <w:p w:rsidR="00C82EA5" w:rsidRDefault="00C56053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8C7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82E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сихологиялық ойын </w:t>
            </w:r>
          </w:p>
          <w:p w:rsidR="00C56053" w:rsidRPr="004470A3" w:rsidRDefault="00C82EA5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C56053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«Жылдам, жоғары, мықты» спорттық рекордтар</w:t>
            </w:r>
          </w:p>
          <w:p w:rsidR="00FF0F5F" w:rsidRDefault="00C56053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«Быстрее, выше, сильнее» спортивные рекорды</w:t>
            </w:r>
          </w:p>
          <w:p w:rsidR="00C82EA5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4.«1-10 дейін сана! » ағылшын тілі</w:t>
            </w:r>
          </w:p>
          <w:p w:rsidR="00C56053" w:rsidRPr="004470A3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FF0F5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«Жас шебер» үйірмесінің жұмысы. Ермексаздан пішін жасап, қорғау / Работа кружка «Юный мастер». Лепка из пластелина.</w:t>
            </w:r>
          </w:p>
          <w:p w:rsidR="00C82EA5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6.орыс тілі</w:t>
            </w:r>
          </w:p>
          <w:p w:rsidR="00C82EA5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«Жерұйық» мультфильм </w:t>
            </w:r>
          </w:p>
          <w:p w:rsidR="00C82EA5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8. Түскі ас </w:t>
            </w:r>
          </w:p>
          <w:p w:rsidR="00B52DBF" w:rsidRPr="004470A3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2DB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«Мың бұралған биші» флэш моб</w:t>
            </w:r>
          </w:p>
          <w:p w:rsidR="002E3687" w:rsidRPr="004470A3" w:rsidRDefault="002E3687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2E3687" w:rsidRPr="004470A3" w:rsidRDefault="002E3687" w:rsidP="00A80B8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B52DBF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Төртінші күн</w:t>
            </w:r>
            <w:r w:rsidR="002E3687"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четвёртый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52DBF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Біз жаңа әлемде өмір сүріп жатқан өз Отанымыздың балаларымыз!</w:t>
            </w: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52DBF" w:rsidRPr="004470A3" w:rsidRDefault="00B52DBF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4470A3">
              <w:rPr>
                <w:rFonts w:ascii="Times New Roman" w:hAnsi="Times New Roman"/>
                <w:b/>
                <w:sz w:val="28"/>
                <w:szCs w:val="28"/>
              </w:rPr>
              <w:t>Мы – дети твои Казахстан! Нам жить в новом мире!</w:t>
            </w: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 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E3687" w:rsidRPr="004470A3" w:rsidRDefault="009C100F" w:rsidP="00276025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0F6086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1.Линейка.</w:t>
            </w:r>
            <w:r w:rsidR="00182E5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 / Зарядка</w:t>
            </w:r>
          </w:p>
          <w:p w:rsidR="00C82EA5" w:rsidRPr="004470A3" w:rsidRDefault="00C82EA5" w:rsidP="00C82EA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Психологиялық тренинг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DBF" w:rsidRPr="004470A3" w:rsidRDefault="00B52DBF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«Сен білесің бе?» (Елімізге байланысты қызықты мәліметтер)</w:t>
            </w:r>
            <w:r w:rsid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викторина по родной стране «Знаешь ли ты?...».</w:t>
            </w:r>
          </w:p>
          <w:p w:rsidR="002E3687" w:rsidRPr="004470A3" w:rsidRDefault="00B52DBF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C7F5B">
              <w:rPr>
                <w:rFonts w:ascii="Times New Roman" w:hAnsi="Times New Roman"/>
                <w:sz w:val="28"/>
                <w:szCs w:val="28"/>
              </w:rPr>
              <w:t>«Түстер туралы ән» ағылшын тілі</w:t>
            </w:r>
          </w:p>
          <w:p w:rsidR="008C7F5B" w:rsidRPr="004470A3" w:rsidRDefault="00B52DBF" w:rsidP="008C7F5B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8C7F5B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Қозғалмалы ойындар / Подвижные игры.</w:t>
            </w:r>
            <w:r w:rsidR="008C7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8C7F5B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Минутка здоровья </w:t>
            </w:r>
            <w:r w:rsidR="008C7F5B" w:rsidRPr="004470A3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«Солнечный удар. Первая   помощь при солнечной ударе»</w:t>
            </w:r>
            <w:r w:rsidR="008C7F5B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встреча с медсестрой.</w:t>
            </w:r>
          </w:p>
          <w:p w:rsidR="00B52DBF" w:rsidRPr="004470A3" w:rsidRDefault="008C7F5B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="00B52DB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Түскі ас / Обед. </w:t>
            </w:r>
          </w:p>
          <w:p w:rsidR="002E3687" w:rsidRPr="004470A3" w:rsidRDefault="008C7F5B" w:rsidP="008C7F5B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«Кім жылдам?» ойыны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B52DBF" w:rsidRPr="004470A3" w:rsidRDefault="00B52DBF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Бесінші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 пятый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63D4" w:rsidRPr="004470A3" w:rsidRDefault="006B63D4" w:rsidP="00380358">
            <w:pPr>
              <w:spacing w:before="87" w:after="87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«Білгіштер сайысы»</w:t>
            </w:r>
          </w:p>
          <w:p w:rsidR="006B63D4" w:rsidRPr="004470A3" w:rsidRDefault="006B63D4" w:rsidP="00380358">
            <w:pPr>
              <w:spacing w:before="87" w:after="87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2E3687" w:rsidP="00380358">
            <w:pPr>
              <w:spacing w:before="87" w:after="87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«Конкурс знатоков»</w:t>
            </w:r>
          </w:p>
          <w:p w:rsidR="002E3687" w:rsidRPr="004470A3" w:rsidRDefault="002E3687" w:rsidP="00380358">
            <w:pPr>
              <w:spacing w:before="87" w:after="87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</w:tcPr>
          <w:p w:rsidR="006B63D4" w:rsidRPr="004470A3" w:rsidRDefault="009C100F" w:rsidP="00276025">
            <w:pPr>
              <w:tabs>
                <w:tab w:val="num" w:pos="780"/>
              </w:tabs>
              <w:spacing w:before="87" w:after="87" w:line="240" w:lineRule="auto"/>
              <w:ind w:left="780" w:hanging="4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F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4470A3" w:rsidP="004470A3">
            <w:pPr>
              <w:tabs>
                <w:tab w:val="num" w:pos="780"/>
              </w:tabs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1.  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Линейка.</w:t>
            </w:r>
            <w:r w:rsidR="008B5F7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 / Зарядка</w:t>
            </w:r>
          </w:p>
          <w:p w:rsidR="008C7F5B" w:rsidRDefault="008C7F5B" w:rsidP="008C7F5B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Психологиялық ойын </w:t>
            </w:r>
          </w:p>
          <w:p w:rsidR="002E3687" w:rsidRPr="004470A3" w:rsidRDefault="008C7F5B" w:rsidP="004470A3">
            <w:pPr>
              <w:tabs>
                <w:tab w:val="num" w:pos="780"/>
              </w:tabs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 </w:t>
            </w:r>
            <w:r w:rsidR="00B52DB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«Білгіштер сайысы» /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Конкурс знатоков</w:t>
            </w:r>
          </w:p>
          <w:p w:rsidR="002E3687" w:rsidRPr="00B976D5" w:rsidRDefault="00217BFF" w:rsidP="00380358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52DB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F0A68" w:rsidRPr="00B97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976D5" w:rsidRPr="00B97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Мистер алмамен танысу</w:t>
            </w:r>
            <w:r w:rsidR="008F0A68" w:rsidRPr="00B97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әңгіме </w:t>
            </w:r>
            <w:r w:rsidR="00B976D5" w:rsidRPr="00B97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ағылшын тілі.</w:t>
            </w:r>
          </w:p>
          <w:p w:rsidR="00B976D5" w:rsidRDefault="00B976D5" w:rsidP="00B976D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F0A68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«Менің Отаным» сурет сайысы/ Конкурс рисунков «Моя Родина» </w:t>
            </w:r>
          </w:p>
          <w:p w:rsidR="00B976D5" w:rsidRDefault="00B976D5" w:rsidP="00B976D5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Түскі ас / Обед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396B" w:rsidRPr="004470A3" w:rsidRDefault="00B976D5" w:rsidP="008C7F5B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.Мәнерлеп оқу «Мен өз Отанымның патриотымын»/ Конкурс чтецов «Я патриот своей Родины».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8F0A68" w:rsidRPr="004470A3" w:rsidRDefault="008F0A68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Алтыншы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шестой</w:t>
            </w:r>
          </w:p>
          <w:p w:rsidR="002E3687" w:rsidRPr="004470A3" w:rsidRDefault="00EF1832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«Қазақ халқының салт-дәстүрі»</w:t>
            </w:r>
            <w:r w:rsidR="002E3687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«Традиции </w:t>
            </w:r>
            <w:r w:rsidR="008F0A68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казахского </w:t>
            </w: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народа»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6B63D4" w:rsidRPr="004470A3" w:rsidRDefault="009C100F" w:rsidP="006B63D4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маусым /  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июня</w:t>
            </w:r>
          </w:p>
          <w:p w:rsidR="00F3396B" w:rsidRDefault="002E3687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Линейка. </w:t>
            </w:r>
            <w:r w:rsidR="008B5F7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Жаттығу / Зарядка</w:t>
            </w:r>
          </w:p>
          <w:p w:rsidR="00F3396B" w:rsidRDefault="00F3396B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Психологиялық тренинг.</w:t>
            </w:r>
          </w:p>
          <w:p w:rsidR="00F3396B" w:rsidRDefault="00F3396B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«Қазақ халқының салт-дәстүрі»</w:t>
            </w:r>
            <w:r w:rsidR="008F0A68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баяндама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видео фильм </w:t>
            </w:r>
            <w:r w:rsidR="008F0A68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 доклад «Традиции казахского народа»</w:t>
            </w:r>
          </w:p>
          <w:p w:rsidR="00217BFF" w:rsidRDefault="00217BFF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«Қймыл-қозғалыстар» ағылшын тілі</w:t>
            </w:r>
          </w:p>
          <w:p w:rsidR="00F3396B" w:rsidRDefault="008F0A68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Салт-дәстүр көрсету/ по</w:t>
            </w:r>
            <w:r w:rsidR="008B5F77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 обычаи</w:t>
            </w:r>
          </w:p>
          <w:p w:rsidR="00217BFF" w:rsidRDefault="00217BFF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Орыс тілі </w:t>
            </w:r>
          </w:p>
          <w:p w:rsidR="00217BFF" w:rsidRPr="00F3396B" w:rsidRDefault="00217BFF" w:rsidP="00217B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Түскі ас / Обед. </w:t>
            </w:r>
          </w:p>
          <w:p w:rsidR="00F3396B" w:rsidRDefault="00217BFF" w:rsidP="00F339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Ұлттық</w:t>
            </w:r>
            <w:r w:rsidR="008F0A68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ойындар / Народные </w:t>
            </w:r>
            <w:r w:rsidR="008F0A68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игры</w:t>
            </w:r>
          </w:p>
          <w:p w:rsidR="00EF1832" w:rsidRPr="004470A3" w:rsidRDefault="00EF1832" w:rsidP="00EF1832">
            <w:pPr>
              <w:spacing w:before="87" w:after="87" w:line="240" w:lineRule="auto"/>
              <w:ind w:left="187" w:hanging="18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2E3687" w:rsidP="008F0A68">
            <w:pPr>
              <w:spacing w:before="87" w:after="87" w:line="240" w:lineRule="auto"/>
              <w:ind w:left="180" w:hanging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6B63D4" w:rsidRPr="004470A3" w:rsidRDefault="006B63D4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Жетінші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седьмой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5F77" w:rsidRPr="004470A3" w:rsidRDefault="008B5F77" w:rsidP="008B5F77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«Ертегі күні»</w:t>
            </w:r>
          </w:p>
          <w:p w:rsidR="002E3687" w:rsidRPr="004470A3" w:rsidRDefault="002E3687" w:rsidP="008B5F77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8B5F77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сказок</w:t>
            </w: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28" w:type="dxa"/>
          </w:tcPr>
          <w:p w:rsidR="006B63D4" w:rsidRPr="004470A3" w:rsidRDefault="009C100F" w:rsidP="00276025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2E3687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217B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F7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Линейка / Жаттығу / </w:t>
            </w:r>
            <w:r w:rsidR="000F6086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Зарядка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7BFF" w:rsidRDefault="008B5F77" w:rsidP="00217BFF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217BF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B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Психологиялық ойын </w:t>
            </w:r>
          </w:p>
          <w:p w:rsidR="002E3687" w:rsidRPr="004470A3" w:rsidRDefault="00217BFF" w:rsidP="00217BFF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DB674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«Ертегілер әлемінде» / «В мире сказок»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7BFF" w:rsidRDefault="00217BFF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«Жануарлар әлемінде» ағылшын тілі</w:t>
            </w:r>
          </w:p>
          <w:p w:rsidR="002E3687" w:rsidRPr="004470A3" w:rsidRDefault="00DB6744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Мультфильм көру / просмотр мультфильма</w:t>
            </w:r>
          </w:p>
          <w:p w:rsidR="00DB6744" w:rsidRPr="004470A3" w:rsidRDefault="00217BFF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B674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.Шашечный турнир/дойбы жарысы</w:t>
            </w:r>
          </w:p>
          <w:p w:rsidR="00217BFF" w:rsidRDefault="00217BFF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Медбикемен кездесу</w:t>
            </w:r>
            <w:r w:rsid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6345E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Денсаулық минуты «Дұрыс тамақтану»Минутка здоровья  «Правильное питание»</w:t>
            </w:r>
          </w:p>
          <w:p w:rsidR="002E3687" w:rsidRPr="004470A3" w:rsidRDefault="00217BFF" w:rsidP="00DB6744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="00DB674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Ертегі кейіпкерлеріне байланысты жұмбақтар/ Веселые загадки</w:t>
            </w:r>
          </w:p>
          <w:p w:rsidR="002E3687" w:rsidRDefault="00217BFF" w:rsidP="00A80B8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DB674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Түскі ас /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Обед.</w:t>
            </w:r>
          </w:p>
          <w:p w:rsidR="00217BFF" w:rsidRPr="004470A3" w:rsidRDefault="00217BFF" w:rsidP="00A80B8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«Мақта қыз» ертегі қойылымы.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2E3687" w:rsidRPr="004470A3" w:rsidRDefault="002E3687" w:rsidP="006B63D4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Сегізінші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восьмой</w:t>
            </w:r>
          </w:p>
          <w:p w:rsidR="006B63D4" w:rsidRPr="004470A3" w:rsidRDefault="006B63D4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1832" w:rsidRPr="004470A3" w:rsidRDefault="00EF1832" w:rsidP="002D618A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«День наоборот»</w:t>
            </w:r>
          </w:p>
          <w:p w:rsidR="002D618A" w:rsidRPr="004470A3" w:rsidRDefault="002D618A" w:rsidP="002D618A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EF1832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Теріс күн</w:t>
            </w: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2E3687" w:rsidRPr="004470A3" w:rsidRDefault="006B63D4" w:rsidP="0066345E">
            <w:pPr>
              <w:numPr>
                <w:ilvl w:val="0"/>
                <w:numId w:val="29"/>
              </w:num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маусым / </w:t>
            </w:r>
            <w:r w:rsidR="009C100F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66345E" w:rsidRDefault="00EF1832" w:rsidP="0066345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Линейка.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Жаттығулар / Зарядка</w:t>
            </w:r>
          </w:p>
          <w:p w:rsidR="0066345E" w:rsidRDefault="00EF1832" w:rsidP="0066345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6345E"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Психологиялық тренинг.</w:t>
            </w:r>
          </w:p>
          <w:p w:rsidR="002E3687" w:rsidRPr="004470A3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Берілген өлеңдерді теріс оқып тұрып, қозғалмалы жаттығулар жасау / прочитать текст наоборот и повторить упражнение</w:t>
            </w:r>
          </w:p>
          <w:p w:rsidR="0066345E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«Дене мүшелері» ағылшын тілі</w:t>
            </w:r>
          </w:p>
          <w:p w:rsidR="002D618A" w:rsidRPr="004470A3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Киімдерді теріс кию сайысы / конкурс «моя одежда наоборот»</w:t>
            </w:r>
          </w:p>
          <w:p w:rsidR="0066345E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«Монотипия» сурет салу техникасымен таныстыру 7. «Оң жақ пен сол жақ» мультфильм </w:t>
            </w:r>
          </w:p>
          <w:p w:rsidR="0066345E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Түскі ас / Обед</w:t>
            </w:r>
          </w:p>
          <w:p w:rsidR="00EF1832" w:rsidRPr="004470A3" w:rsidRDefault="0066345E" w:rsidP="00EF1832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9. </w:t>
            </w:r>
            <w:r w:rsidR="00EF183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Топтық жұмыстар / Отрядные инициативы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EF6042" w:rsidRPr="004470A3" w:rsidRDefault="00EF6042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Тоғызыншы күні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 девятый</w:t>
            </w:r>
          </w:p>
          <w:p w:rsidR="00DB6744" w:rsidRPr="004470A3" w:rsidRDefault="00DB6744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3687" w:rsidRPr="004470A3" w:rsidRDefault="00C23420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«Денсаулық пен спорт</w:t>
            </w:r>
            <w:r w:rsidR="00EF6042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күні</w:t>
            </w: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2E3687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E3687" w:rsidRPr="004470A3" w:rsidRDefault="002E3687" w:rsidP="008B5F77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здоровья  и спорта». </w:t>
            </w:r>
          </w:p>
        </w:tc>
        <w:tc>
          <w:tcPr>
            <w:tcW w:w="6628" w:type="dxa"/>
          </w:tcPr>
          <w:p w:rsidR="006B63D4" w:rsidRPr="004470A3" w:rsidRDefault="009C100F" w:rsidP="00276025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 1</w:t>
            </w:r>
            <w:r w:rsidRP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B63D4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2E3687" w:rsidP="00C23420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1.Линейка.</w:t>
            </w:r>
            <w:r w:rsidR="00C2342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Жаттығу/Зарядка</w:t>
            </w:r>
          </w:p>
          <w:p w:rsidR="0066345E" w:rsidRDefault="0066345E" w:rsidP="0066345E">
            <w:pPr>
              <w:spacing w:before="87" w:after="87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Психологиялық ойын </w:t>
            </w:r>
          </w:p>
          <w:p w:rsidR="0066345E" w:rsidRDefault="00033B79" w:rsidP="00C23420">
            <w:pPr>
              <w:spacing w:before="87" w:after="87" w:line="240" w:lineRule="auto"/>
              <w:ind w:left="180" w:hanging="1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«Кім болғым келеді?» ағылшын тілі</w:t>
            </w:r>
          </w:p>
          <w:p w:rsidR="002E3687" w:rsidRPr="004470A3" w:rsidRDefault="00033B79" w:rsidP="00C23420">
            <w:pPr>
              <w:spacing w:before="87" w:after="87" w:line="240" w:lineRule="auto"/>
              <w:ind w:left="180" w:hanging="1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342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Эстафеталық ойындар / игры</w:t>
            </w:r>
          </w:p>
          <w:p w:rsidR="00033B79" w:rsidRPr="004470A3" w:rsidRDefault="00033B79" w:rsidP="00033B79">
            <w:pPr>
              <w:spacing w:before="87" w:after="87" w:line="240" w:lineRule="auto"/>
              <w:ind w:left="180" w:hanging="1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2342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Денсаулық минуты «Менің бойым мен салмағым» / Минутка здоровья  «Мой рост и мой вес»</w:t>
            </w:r>
          </w:p>
          <w:p w:rsidR="00033B79" w:rsidRDefault="00033B79" w:rsidP="00033B79">
            <w:pPr>
              <w:spacing w:before="87" w:after="87" w:line="240" w:lineRule="auto"/>
              <w:ind w:left="180" w:hanging="1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6.«Кім? Қайда? Қашан?» ойыны</w:t>
            </w:r>
          </w:p>
          <w:p w:rsidR="002E3687" w:rsidRPr="004470A3" w:rsidRDefault="00033B79" w:rsidP="00EF6042">
            <w:pPr>
              <w:spacing w:before="87" w:after="87" w:line="240" w:lineRule="auto"/>
              <w:ind w:left="198" w:hanging="19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2342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Серуенге шығу/ Поход</w:t>
            </w:r>
            <w:r w:rsidR="00EF604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E3687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3687" w:rsidRPr="004470A3" w:rsidTr="00182E52">
        <w:trPr>
          <w:jc w:val="center"/>
        </w:trPr>
        <w:tc>
          <w:tcPr>
            <w:tcW w:w="2943" w:type="dxa"/>
          </w:tcPr>
          <w:p w:rsidR="00EF6042" w:rsidRPr="004470A3" w:rsidRDefault="00EF6042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Оныншы күн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День десятый</w:t>
            </w:r>
          </w:p>
          <w:p w:rsidR="002E3687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F6042" w:rsidRPr="004470A3" w:rsidRDefault="002E3687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F6042"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Қоштасу күні</w:t>
            </w: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2E3687" w:rsidRPr="004470A3" w:rsidRDefault="00EF6042" w:rsidP="00380358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прошания»</w:t>
            </w:r>
          </w:p>
          <w:p w:rsidR="002E3687" w:rsidRPr="004470A3" w:rsidRDefault="002E3687" w:rsidP="008B5F77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</w:tcPr>
          <w:p w:rsidR="006B63D4" w:rsidRPr="004470A3" w:rsidRDefault="006B63D4" w:rsidP="006B63D4">
            <w:pPr>
              <w:spacing w:before="87" w:after="87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C100F" w:rsidRP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маусым /  1</w:t>
            </w:r>
            <w:r w:rsidR="009C100F" w:rsidRPr="006634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  <w:p w:rsidR="002E3687" w:rsidRPr="004470A3" w:rsidRDefault="002E3687" w:rsidP="008B5F77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1.Линейка.</w:t>
            </w:r>
            <w:r w:rsidR="008B5F7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r w:rsidR="00EF6042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аттығу/Зарядка</w:t>
            </w:r>
          </w:p>
          <w:p w:rsidR="0066345E" w:rsidRDefault="0066345E" w:rsidP="008B5F77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339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Психологиялық тренинг</w:t>
            </w: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3B79" w:rsidRPr="004470A3" w:rsidRDefault="00033B79" w:rsidP="00033B79">
            <w:pPr>
              <w:spacing w:before="87" w:after="87" w:line="240" w:lineRule="auto"/>
              <w:ind w:left="180" w:hanging="1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«Әрқашан күн сөнбесін!» ағылшын тілі</w:t>
            </w:r>
          </w:p>
          <w:p w:rsidR="00EF6042" w:rsidRPr="004470A3" w:rsidRDefault="00EF6042" w:rsidP="008B5F77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2B310D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«Әнші балапан байқауы»/ конкурс «Әнші балапан</w:t>
            </w:r>
            <w:bookmarkStart w:id="0" w:name="_GoBack"/>
            <w:bookmarkEnd w:id="0"/>
            <w:r w:rsidR="002B310D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33B79" w:rsidRDefault="00004090" w:rsidP="00A80B8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33B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«Қалай қоштасамыз?»орыс тілі / «Как нужно прощаться?»</w:t>
            </w:r>
          </w:p>
          <w:p w:rsidR="002E3687" w:rsidRDefault="00033B79" w:rsidP="00A80B8E">
            <w:pPr>
              <w:spacing w:before="87" w:after="87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="00004090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Түскі ас / </w:t>
            </w:r>
            <w:r w:rsidR="002E3687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Обед</w:t>
            </w:r>
            <w:r w:rsidR="002E3687" w:rsidRPr="004470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B976D5" w:rsidRPr="004470A3" w:rsidRDefault="00033B79" w:rsidP="00B976D5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B976D5" w:rsidRPr="004470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Би / дискотека</w:t>
            </w:r>
          </w:p>
          <w:p w:rsidR="00B976D5" w:rsidRPr="004470A3" w:rsidRDefault="00B976D5" w:rsidP="00A80B8E">
            <w:pPr>
              <w:spacing w:before="87" w:after="87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5F77" w:rsidRPr="004470A3" w:rsidRDefault="008B5F77" w:rsidP="00A80B8E">
      <w:pPr>
        <w:pStyle w:val="1"/>
        <w:jc w:val="right"/>
        <w:rPr>
          <w:sz w:val="28"/>
          <w:szCs w:val="28"/>
        </w:rPr>
      </w:pPr>
    </w:p>
    <w:p w:rsidR="002E3687" w:rsidRPr="004470A3" w:rsidRDefault="002E3687" w:rsidP="00A80B8E">
      <w:pPr>
        <w:pStyle w:val="1"/>
        <w:jc w:val="right"/>
        <w:rPr>
          <w:color w:val="auto"/>
          <w:sz w:val="28"/>
          <w:szCs w:val="28"/>
          <w:lang w:val="ru-RU"/>
        </w:rPr>
      </w:pPr>
      <w:r w:rsidRPr="004470A3">
        <w:rPr>
          <w:color w:val="auto"/>
          <w:sz w:val="28"/>
          <w:szCs w:val="28"/>
          <w:lang w:val="ru-RU"/>
        </w:rPr>
        <w:t xml:space="preserve">Подготовила </w:t>
      </w:r>
      <w:proofErr w:type="gramStart"/>
      <w:r w:rsidRPr="004470A3">
        <w:rPr>
          <w:color w:val="auto"/>
          <w:sz w:val="28"/>
          <w:szCs w:val="28"/>
          <w:lang w:val="ru-RU"/>
        </w:rPr>
        <w:t>:</w:t>
      </w:r>
      <w:r w:rsidR="009C100F" w:rsidRPr="004470A3">
        <w:rPr>
          <w:color w:val="auto"/>
          <w:sz w:val="28"/>
          <w:szCs w:val="28"/>
          <w:lang w:val="ru-RU"/>
        </w:rPr>
        <w:t>с</w:t>
      </w:r>
      <w:proofErr w:type="gramEnd"/>
      <w:r w:rsidR="009C100F" w:rsidRPr="004470A3">
        <w:rPr>
          <w:color w:val="auto"/>
          <w:sz w:val="28"/>
          <w:szCs w:val="28"/>
          <w:lang w:val="ru-RU"/>
        </w:rPr>
        <w:t xml:space="preserve">таршая вожатая  </w:t>
      </w:r>
      <w:proofErr w:type="spellStart"/>
      <w:r w:rsidR="004470A3">
        <w:rPr>
          <w:color w:val="auto"/>
          <w:sz w:val="28"/>
          <w:szCs w:val="28"/>
          <w:lang w:val="ru-RU"/>
        </w:rPr>
        <w:t>________________</w:t>
      </w:r>
      <w:r w:rsidR="009C100F" w:rsidRPr="004470A3">
        <w:rPr>
          <w:color w:val="auto"/>
          <w:sz w:val="28"/>
          <w:szCs w:val="28"/>
          <w:lang w:val="ru-RU"/>
        </w:rPr>
        <w:t>Шаденова</w:t>
      </w:r>
      <w:proofErr w:type="spellEnd"/>
      <w:r w:rsidR="009C100F" w:rsidRPr="004470A3">
        <w:rPr>
          <w:color w:val="auto"/>
          <w:sz w:val="28"/>
          <w:szCs w:val="28"/>
          <w:lang w:val="ru-RU"/>
        </w:rPr>
        <w:t xml:space="preserve"> Г.Б.</w:t>
      </w:r>
    </w:p>
    <w:p w:rsidR="00A80B8E" w:rsidRPr="004470A3" w:rsidRDefault="00A80B8E" w:rsidP="00A80B8E">
      <w:pPr>
        <w:pStyle w:val="1"/>
        <w:jc w:val="right"/>
        <w:rPr>
          <w:color w:val="auto"/>
          <w:sz w:val="28"/>
          <w:szCs w:val="28"/>
          <w:lang w:val="ru-RU"/>
        </w:rPr>
      </w:pPr>
    </w:p>
    <w:p w:rsidR="002E3687" w:rsidRPr="004470A3" w:rsidRDefault="004470A3" w:rsidP="004470A3">
      <w:pPr>
        <w:pStyle w:val="1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Директор школы </w:t>
      </w:r>
      <w:proofErr w:type="spellStart"/>
      <w:r>
        <w:rPr>
          <w:color w:val="auto"/>
          <w:sz w:val="28"/>
          <w:szCs w:val="28"/>
          <w:lang w:val="ru-RU"/>
        </w:rPr>
        <w:t>________________</w:t>
      </w:r>
      <w:r w:rsidR="002D618A" w:rsidRPr="004470A3">
        <w:rPr>
          <w:color w:val="auto"/>
          <w:sz w:val="28"/>
          <w:szCs w:val="28"/>
          <w:lang w:val="ru-RU"/>
        </w:rPr>
        <w:t>Айткужин</w:t>
      </w:r>
      <w:proofErr w:type="spellEnd"/>
      <w:r w:rsidR="002D618A" w:rsidRPr="004470A3">
        <w:rPr>
          <w:color w:val="auto"/>
          <w:sz w:val="28"/>
          <w:szCs w:val="28"/>
          <w:lang w:val="ru-RU"/>
        </w:rPr>
        <w:t xml:space="preserve"> А.К.</w:t>
      </w:r>
    </w:p>
    <w:p w:rsidR="008B5F77" w:rsidRPr="004470A3" w:rsidRDefault="008B5F77" w:rsidP="00A80B8E">
      <w:pPr>
        <w:pStyle w:val="1"/>
        <w:rPr>
          <w:sz w:val="28"/>
          <w:szCs w:val="28"/>
        </w:rPr>
      </w:pPr>
    </w:p>
    <w:p w:rsidR="002E3687" w:rsidRPr="004470A3" w:rsidRDefault="002E3687" w:rsidP="009C100F">
      <w:pPr>
        <w:spacing w:after="218" w:line="312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sectPr w:rsidR="002E3687" w:rsidRPr="004470A3" w:rsidSect="004F4F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F2"/>
    <w:multiLevelType w:val="multilevel"/>
    <w:tmpl w:val="7D8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E2592C"/>
    <w:multiLevelType w:val="multilevel"/>
    <w:tmpl w:val="665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27238"/>
    <w:multiLevelType w:val="multilevel"/>
    <w:tmpl w:val="187E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5C5B0A"/>
    <w:multiLevelType w:val="multilevel"/>
    <w:tmpl w:val="C73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DE447E"/>
    <w:multiLevelType w:val="multilevel"/>
    <w:tmpl w:val="961E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8D125A"/>
    <w:multiLevelType w:val="multilevel"/>
    <w:tmpl w:val="620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B1D"/>
    <w:multiLevelType w:val="hybridMultilevel"/>
    <w:tmpl w:val="7CC0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FC1785"/>
    <w:multiLevelType w:val="multilevel"/>
    <w:tmpl w:val="D89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337E2"/>
    <w:multiLevelType w:val="multilevel"/>
    <w:tmpl w:val="1BA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A42FF"/>
    <w:multiLevelType w:val="multilevel"/>
    <w:tmpl w:val="C560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13485"/>
    <w:multiLevelType w:val="multilevel"/>
    <w:tmpl w:val="0210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66419"/>
    <w:multiLevelType w:val="multilevel"/>
    <w:tmpl w:val="9E5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307856"/>
    <w:multiLevelType w:val="multilevel"/>
    <w:tmpl w:val="C120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8459FE"/>
    <w:multiLevelType w:val="multilevel"/>
    <w:tmpl w:val="6B4A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AD4A6C"/>
    <w:multiLevelType w:val="hybridMultilevel"/>
    <w:tmpl w:val="A674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BBF"/>
    <w:multiLevelType w:val="multilevel"/>
    <w:tmpl w:val="7D8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CB4945"/>
    <w:multiLevelType w:val="hybridMultilevel"/>
    <w:tmpl w:val="7F4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C688F"/>
    <w:multiLevelType w:val="hybridMultilevel"/>
    <w:tmpl w:val="670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17CA3"/>
    <w:multiLevelType w:val="multilevel"/>
    <w:tmpl w:val="7D8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76235D"/>
    <w:multiLevelType w:val="multilevel"/>
    <w:tmpl w:val="E36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26EBC"/>
    <w:multiLevelType w:val="multilevel"/>
    <w:tmpl w:val="BE9A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705341"/>
    <w:multiLevelType w:val="hybridMultilevel"/>
    <w:tmpl w:val="2EFE10AA"/>
    <w:lvl w:ilvl="0" w:tplc="CC4875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52ED"/>
    <w:multiLevelType w:val="multilevel"/>
    <w:tmpl w:val="410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41A9B"/>
    <w:multiLevelType w:val="multilevel"/>
    <w:tmpl w:val="DE6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3D501F"/>
    <w:multiLevelType w:val="multilevel"/>
    <w:tmpl w:val="17EA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04040C"/>
    <w:multiLevelType w:val="multilevel"/>
    <w:tmpl w:val="E51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1374B"/>
    <w:multiLevelType w:val="multilevel"/>
    <w:tmpl w:val="EF0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56FF6"/>
    <w:multiLevelType w:val="multilevel"/>
    <w:tmpl w:val="FB14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BF1C9A"/>
    <w:multiLevelType w:val="multilevel"/>
    <w:tmpl w:val="E9AA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4"/>
  </w:num>
  <w:num w:numId="5">
    <w:abstractNumId w:val="12"/>
  </w:num>
  <w:num w:numId="6">
    <w:abstractNumId w:val="28"/>
  </w:num>
  <w:num w:numId="7">
    <w:abstractNumId w:val="7"/>
  </w:num>
  <w:num w:numId="8">
    <w:abstractNumId w:val="23"/>
  </w:num>
  <w:num w:numId="9">
    <w:abstractNumId w:val="10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3"/>
  </w:num>
  <w:num w:numId="15">
    <w:abstractNumId w:val="11"/>
  </w:num>
  <w:num w:numId="16">
    <w:abstractNumId w:val="1"/>
  </w:num>
  <w:num w:numId="17">
    <w:abstractNumId w:val="22"/>
  </w:num>
  <w:num w:numId="18">
    <w:abstractNumId w:val="9"/>
  </w:num>
  <w:num w:numId="19">
    <w:abstractNumId w:val="26"/>
  </w:num>
  <w:num w:numId="20">
    <w:abstractNumId w:val="19"/>
  </w:num>
  <w:num w:numId="21">
    <w:abstractNumId w:val="13"/>
  </w:num>
  <w:num w:numId="22">
    <w:abstractNumId w:val="25"/>
  </w:num>
  <w:num w:numId="23">
    <w:abstractNumId w:val="6"/>
  </w:num>
  <w:num w:numId="24">
    <w:abstractNumId w:val="16"/>
  </w:num>
  <w:num w:numId="25">
    <w:abstractNumId w:val="17"/>
  </w:num>
  <w:num w:numId="26">
    <w:abstractNumId w:val="0"/>
  </w:num>
  <w:num w:numId="27">
    <w:abstractNumId w:val="15"/>
  </w:num>
  <w:num w:numId="28">
    <w:abstractNumId w:val="1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58"/>
    <w:rsid w:val="00004090"/>
    <w:rsid w:val="00014393"/>
    <w:rsid w:val="00033B79"/>
    <w:rsid w:val="0004109C"/>
    <w:rsid w:val="00091D2B"/>
    <w:rsid w:val="000A1AEF"/>
    <w:rsid w:val="000D2932"/>
    <w:rsid w:val="000F6086"/>
    <w:rsid w:val="00182E52"/>
    <w:rsid w:val="001B19EC"/>
    <w:rsid w:val="001B536D"/>
    <w:rsid w:val="001B7A99"/>
    <w:rsid w:val="001D2B05"/>
    <w:rsid w:val="00217BFF"/>
    <w:rsid w:val="00276025"/>
    <w:rsid w:val="00293C74"/>
    <w:rsid w:val="002B310D"/>
    <w:rsid w:val="002D618A"/>
    <w:rsid w:val="002E3687"/>
    <w:rsid w:val="003656C4"/>
    <w:rsid w:val="00367F48"/>
    <w:rsid w:val="00380358"/>
    <w:rsid w:val="003B62CE"/>
    <w:rsid w:val="003F214A"/>
    <w:rsid w:val="003F5429"/>
    <w:rsid w:val="004470A3"/>
    <w:rsid w:val="00453B26"/>
    <w:rsid w:val="004617FB"/>
    <w:rsid w:val="00484C10"/>
    <w:rsid w:val="004A3DC1"/>
    <w:rsid w:val="004A488A"/>
    <w:rsid w:val="004F4F8A"/>
    <w:rsid w:val="004F6A30"/>
    <w:rsid w:val="00577BC6"/>
    <w:rsid w:val="005A1135"/>
    <w:rsid w:val="005A410A"/>
    <w:rsid w:val="005D3412"/>
    <w:rsid w:val="006364AF"/>
    <w:rsid w:val="0066345E"/>
    <w:rsid w:val="006B63D4"/>
    <w:rsid w:val="00710663"/>
    <w:rsid w:val="00765956"/>
    <w:rsid w:val="0076628C"/>
    <w:rsid w:val="007904DB"/>
    <w:rsid w:val="007E7763"/>
    <w:rsid w:val="00815455"/>
    <w:rsid w:val="00822203"/>
    <w:rsid w:val="00862066"/>
    <w:rsid w:val="00866438"/>
    <w:rsid w:val="00891EF2"/>
    <w:rsid w:val="008B5F77"/>
    <w:rsid w:val="008C7F5B"/>
    <w:rsid w:val="008F0A68"/>
    <w:rsid w:val="009169E8"/>
    <w:rsid w:val="009C100F"/>
    <w:rsid w:val="009D5D52"/>
    <w:rsid w:val="00A10C34"/>
    <w:rsid w:val="00A80B8E"/>
    <w:rsid w:val="00AB394A"/>
    <w:rsid w:val="00AC2B41"/>
    <w:rsid w:val="00B25FCE"/>
    <w:rsid w:val="00B47BCD"/>
    <w:rsid w:val="00B52DBF"/>
    <w:rsid w:val="00B63BD3"/>
    <w:rsid w:val="00B976D5"/>
    <w:rsid w:val="00BB3C49"/>
    <w:rsid w:val="00C134C7"/>
    <w:rsid w:val="00C14F9D"/>
    <w:rsid w:val="00C23420"/>
    <w:rsid w:val="00C30770"/>
    <w:rsid w:val="00C30E16"/>
    <w:rsid w:val="00C56053"/>
    <w:rsid w:val="00C82EA5"/>
    <w:rsid w:val="00D26300"/>
    <w:rsid w:val="00D97430"/>
    <w:rsid w:val="00DB6415"/>
    <w:rsid w:val="00DB6744"/>
    <w:rsid w:val="00DD59FE"/>
    <w:rsid w:val="00E8538A"/>
    <w:rsid w:val="00EB1DE4"/>
    <w:rsid w:val="00EF1832"/>
    <w:rsid w:val="00EF6042"/>
    <w:rsid w:val="00F3396B"/>
    <w:rsid w:val="00F5179B"/>
    <w:rsid w:val="00FA6111"/>
    <w:rsid w:val="00FA7A73"/>
    <w:rsid w:val="00FC7B95"/>
    <w:rsid w:val="00FF0F5F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C"/>
    <w:pPr>
      <w:spacing w:after="200" w:line="276" w:lineRule="auto"/>
    </w:pPr>
    <w:rPr>
      <w:sz w:val="22"/>
      <w:szCs w:val="22"/>
      <w:lang w:val="kk-KZ" w:eastAsia="en-US"/>
    </w:rPr>
  </w:style>
  <w:style w:type="paragraph" w:styleId="1">
    <w:name w:val="heading 1"/>
    <w:basedOn w:val="a"/>
    <w:link w:val="10"/>
    <w:uiPriority w:val="99"/>
    <w:qFormat/>
    <w:rsid w:val="0038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FF990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61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03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A61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358"/>
    <w:rPr>
      <w:rFonts w:ascii="Times New Roman" w:hAnsi="Times New Roman" w:cs="Times New Roman"/>
      <w:color w:val="FF9905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A61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38035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A6111"/>
    <w:rPr>
      <w:rFonts w:ascii="Cambria" w:hAnsi="Cambria" w:cs="Times New Roman"/>
      <w:b/>
      <w:bCs/>
      <w:i/>
      <w:iCs/>
      <w:color w:val="4F81BD"/>
    </w:rPr>
  </w:style>
  <w:style w:type="paragraph" w:styleId="a3">
    <w:name w:val="No Spacing"/>
    <w:uiPriority w:val="99"/>
    <w:qFormat/>
    <w:rsid w:val="0038035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380358"/>
    <w:pPr>
      <w:spacing w:before="87" w:after="8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Strong"/>
    <w:uiPriority w:val="99"/>
    <w:qFormat/>
    <w:rsid w:val="00380358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380358"/>
    <w:pPr>
      <w:spacing w:before="87" w:after="87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38035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380358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380358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semiHidden/>
    <w:rsid w:val="00FA61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A6111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FA61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FA6111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FA6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FA61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FA611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A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7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8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8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8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2018-06-03T17:17:00Z</dcterms:created>
  <dcterms:modified xsi:type="dcterms:W3CDTF">2018-06-04T05:01:00Z</dcterms:modified>
</cp:coreProperties>
</file>